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29" w:rsidRPr="00393D4C" w:rsidRDefault="00B21729" w:rsidP="00B21729">
      <w:pPr>
        <w:pStyle w:val="Title"/>
        <w:jc w:val="center"/>
        <w:rPr>
          <w:sz w:val="24"/>
          <w:szCs w:val="24"/>
        </w:rPr>
      </w:pPr>
      <w:bookmarkStart w:id="0" w:name="144"/>
      <w:bookmarkStart w:id="1" w:name="145"/>
      <w:bookmarkStart w:id="2" w:name="_GoBack"/>
      <w:bookmarkEnd w:id="0"/>
      <w:bookmarkEnd w:id="1"/>
      <w:bookmarkEnd w:id="2"/>
      <w:r w:rsidRPr="00393D4C">
        <w:rPr>
          <w:sz w:val="24"/>
          <w:szCs w:val="24"/>
        </w:rPr>
        <w:t>Pastoral Letter</w:t>
      </w:r>
    </w:p>
    <w:p w:rsidR="00B21729" w:rsidRPr="00393D4C" w:rsidRDefault="00B21729" w:rsidP="00B21729">
      <w:pPr>
        <w:pStyle w:val="Title"/>
        <w:jc w:val="center"/>
        <w:rPr>
          <w:sz w:val="24"/>
          <w:szCs w:val="24"/>
        </w:rPr>
      </w:pPr>
      <w:r w:rsidRPr="00393D4C">
        <w:rPr>
          <w:sz w:val="24"/>
          <w:szCs w:val="24"/>
        </w:rPr>
        <w:t>Of</w:t>
      </w:r>
    </w:p>
    <w:p w:rsidR="00B21729" w:rsidRPr="00393D4C" w:rsidRDefault="00B21729" w:rsidP="00B21729">
      <w:pPr>
        <w:pStyle w:val="Title"/>
        <w:jc w:val="center"/>
        <w:rPr>
          <w:sz w:val="24"/>
          <w:szCs w:val="24"/>
        </w:rPr>
      </w:pPr>
      <w:r w:rsidRPr="00393D4C">
        <w:rPr>
          <w:sz w:val="24"/>
          <w:szCs w:val="24"/>
        </w:rPr>
        <w:t>Terence Patrick Drainey</w:t>
      </w:r>
    </w:p>
    <w:p w:rsidR="00B21729" w:rsidRPr="00393D4C" w:rsidRDefault="00B21729" w:rsidP="00B21729">
      <w:pPr>
        <w:pStyle w:val="Title"/>
        <w:jc w:val="center"/>
        <w:rPr>
          <w:noProof/>
          <w:sz w:val="24"/>
          <w:szCs w:val="24"/>
          <w:lang w:eastAsia="en-GB"/>
        </w:rPr>
      </w:pPr>
      <w:r w:rsidRPr="00393D4C">
        <w:rPr>
          <w:noProof/>
          <w:sz w:val="24"/>
          <w:szCs w:val="24"/>
          <w:lang w:val="en-US"/>
        </w:rPr>
        <w:drawing>
          <wp:inline distT="0" distB="0" distL="0" distR="0" wp14:anchorId="3751ACD9" wp14:editId="5360E503">
            <wp:extent cx="1525905" cy="1294130"/>
            <wp:effectExtent l="0" t="0" r="0" b="1270"/>
            <wp:docPr id="1" name="Picture 1" descr="DraineyFinal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ineyFinalVers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5905" cy="1294130"/>
                    </a:xfrm>
                    <a:prstGeom prst="rect">
                      <a:avLst/>
                    </a:prstGeom>
                    <a:noFill/>
                    <a:ln>
                      <a:noFill/>
                    </a:ln>
                  </pic:spPr>
                </pic:pic>
              </a:graphicData>
            </a:graphic>
          </wp:inline>
        </w:drawing>
      </w:r>
    </w:p>
    <w:p w:rsidR="00B21729" w:rsidRPr="00393D4C" w:rsidRDefault="00B21729" w:rsidP="00B21729">
      <w:pPr>
        <w:pStyle w:val="Title"/>
        <w:spacing w:after="0"/>
        <w:jc w:val="center"/>
        <w:rPr>
          <w:noProof/>
          <w:sz w:val="24"/>
          <w:szCs w:val="24"/>
          <w:lang w:eastAsia="en-GB"/>
        </w:rPr>
      </w:pPr>
      <w:r w:rsidRPr="00393D4C">
        <w:rPr>
          <w:noProof/>
          <w:sz w:val="24"/>
          <w:szCs w:val="24"/>
          <w:lang w:eastAsia="en-GB"/>
        </w:rPr>
        <w:t>Bishop of Middlesbrough</w:t>
      </w:r>
    </w:p>
    <w:p w:rsidR="00B21729" w:rsidRPr="00B21729" w:rsidRDefault="00B21729" w:rsidP="00B21729">
      <w:pPr>
        <w:pStyle w:val="Heading1"/>
        <w:jc w:val="center"/>
        <w:rPr>
          <w:sz w:val="24"/>
          <w:szCs w:val="24"/>
        </w:rPr>
      </w:pPr>
      <w:r w:rsidRPr="00727B68">
        <w:rPr>
          <w:sz w:val="24"/>
          <w:szCs w:val="24"/>
        </w:rPr>
        <w:t>To the Parishi</w:t>
      </w:r>
      <w:r>
        <w:rPr>
          <w:sz w:val="24"/>
          <w:szCs w:val="24"/>
        </w:rPr>
        <w:t xml:space="preserve">oners of </w:t>
      </w:r>
      <w:r w:rsidRPr="00727B68">
        <w:rPr>
          <w:sz w:val="24"/>
          <w:szCs w:val="24"/>
        </w:rPr>
        <w:t>Our Lady of Mount Grace,</w:t>
      </w:r>
      <w:r w:rsidR="002D64CD">
        <w:rPr>
          <w:sz w:val="24"/>
          <w:szCs w:val="24"/>
        </w:rPr>
        <w:t xml:space="preserve"> North End,</w:t>
      </w:r>
      <w:r w:rsidRPr="00727B68">
        <w:rPr>
          <w:sz w:val="24"/>
          <w:szCs w:val="24"/>
        </w:rPr>
        <w:t xml:space="preserve"> </w:t>
      </w:r>
      <w:proofErr w:type="spellStart"/>
      <w:r w:rsidRPr="00727B68">
        <w:rPr>
          <w:sz w:val="24"/>
          <w:szCs w:val="24"/>
        </w:rPr>
        <w:t>Osmotherley</w:t>
      </w:r>
      <w:proofErr w:type="spellEnd"/>
    </w:p>
    <w:p w:rsidR="00B21729" w:rsidRDefault="00B21729" w:rsidP="002069E2">
      <w:pPr>
        <w:pStyle w:val="PlainText"/>
        <w:rPr>
          <w:rFonts w:cs="Times New Roman"/>
          <w:sz w:val="22"/>
          <w:szCs w:val="22"/>
        </w:rPr>
      </w:pPr>
    </w:p>
    <w:p w:rsidR="002069E2" w:rsidRPr="00B21729" w:rsidRDefault="002069E2" w:rsidP="002069E2">
      <w:pPr>
        <w:pStyle w:val="PlainText"/>
        <w:rPr>
          <w:rFonts w:cs="Times New Roman"/>
          <w:sz w:val="22"/>
          <w:szCs w:val="22"/>
        </w:rPr>
      </w:pPr>
      <w:r w:rsidRPr="00B21729">
        <w:rPr>
          <w:rFonts w:cs="Times New Roman"/>
          <w:sz w:val="22"/>
          <w:szCs w:val="22"/>
        </w:rPr>
        <w:t>Dear Sisters and Brothers,</w:t>
      </w:r>
    </w:p>
    <w:p w:rsidR="002069E2" w:rsidRPr="00B21729" w:rsidRDefault="002069E2" w:rsidP="002069E2">
      <w:pPr>
        <w:pStyle w:val="PlainText"/>
        <w:rPr>
          <w:rFonts w:cs="Times New Roman"/>
          <w:sz w:val="22"/>
          <w:szCs w:val="22"/>
        </w:rPr>
      </w:pPr>
    </w:p>
    <w:p w:rsidR="002069E2" w:rsidRPr="00606188" w:rsidRDefault="002069E2" w:rsidP="00606188">
      <w:pPr>
        <w:shd w:val="clear" w:color="auto" w:fill="FFFFFF"/>
        <w:spacing w:after="150"/>
        <w:jc w:val="both"/>
        <w:rPr>
          <w:rFonts w:ascii="Times New Roman" w:eastAsia="Times New Roman" w:hAnsi="Times New Roman" w:cs="Times New Roman"/>
          <w:color w:val="000000"/>
          <w:lang w:eastAsia="en-GB"/>
        </w:rPr>
      </w:pPr>
      <w:r w:rsidRPr="00B21729">
        <w:rPr>
          <w:rFonts w:ascii="Times New Roman" w:eastAsia="Times New Roman" w:hAnsi="Times New Roman" w:cs="Times New Roman"/>
          <w:i/>
          <w:color w:val="000000"/>
          <w:lang w:eastAsia="en-GB"/>
        </w:rPr>
        <w:t>And we know that in all things God works for the good of those who love him, who have been called according to his purpose</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What, then, shall we say in response to these things?</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If God is for us, who can be against us?</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xml:space="preserve"> He who did not spare his own Son, but gave him up for us all</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xml:space="preserve">how will he not also, along with him, graciously give us all things? </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xml:space="preserve">Who will bring any charge against those whom God has chosen? </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xml:space="preserve">It is God who justifies. </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Who then is the one who condemns?</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xml:space="preserve"> No one. </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Christ Jesus who died</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more than that, who was raised to life</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xml:space="preserve">is at the right hand of God and is also interceding for us. </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Who shall separate us from the love of Christ?</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xml:space="preserve"> Shall trouble or hardship or persecution or famine or nakedness or danger or sword? </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 xml:space="preserve">No, in all these things we are more than conquerors through him who loved us. </w:t>
      </w:r>
      <w:r w:rsidR="00381E83">
        <w:rPr>
          <w:rFonts w:ascii="Times New Roman" w:eastAsia="Times New Roman" w:hAnsi="Times New Roman" w:cs="Times New Roman"/>
          <w:i/>
          <w:color w:val="000000"/>
          <w:lang w:eastAsia="en-GB"/>
        </w:rPr>
        <w:t xml:space="preserve"> </w:t>
      </w:r>
      <w:r w:rsidRPr="00B21729">
        <w:rPr>
          <w:rFonts w:ascii="Times New Roman" w:eastAsia="Times New Roman" w:hAnsi="Times New Roman" w:cs="Times New Roman"/>
          <w:i/>
          <w:color w:val="000000"/>
          <w:lang w:eastAsia="en-GB"/>
        </w:rPr>
        <w:t>For I am convinced that neither death nor life, neither angels nor demons, neither the present nor the future, nor any powers, neither height nor depth, nor anything else in all creation, will be able to separate us from the love of God that is in Christ Jesus our Lord.</w:t>
      </w:r>
      <w:r w:rsidR="00C0454F" w:rsidRPr="00B21729">
        <w:rPr>
          <w:rFonts w:ascii="Times New Roman" w:eastAsia="Times New Roman" w:hAnsi="Times New Roman" w:cs="Times New Roman"/>
          <w:color w:val="000000"/>
          <w:lang w:eastAsia="en-GB"/>
        </w:rPr>
        <w:t xml:space="preserve"> </w:t>
      </w:r>
      <w:r w:rsidR="00381E83">
        <w:rPr>
          <w:rFonts w:ascii="Times New Roman" w:eastAsia="Times New Roman" w:hAnsi="Times New Roman" w:cs="Times New Roman"/>
          <w:color w:val="000000"/>
          <w:lang w:eastAsia="en-GB"/>
        </w:rPr>
        <w:t xml:space="preserve"> </w:t>
      </w:r>
      <w:r w:rsidR="00C0454F" w:rsidRPr="00B21729">
        <w:rPr>
          <w:rFonts w:ascii="Times New Roman" w:eastAsia="Times New Roman" w:hAnsi="Times New Roman" w:cs="Times New Roman"/>
          <w:color w:val="000000"/>
          <w:lang w:eastAsia="en-GB"/>
        </w:rPr>
        <w:t>(Roman 8.28-39)</w:t>
      </w:r>
    </w:p>
    <w:p w:rsidR="002069E2" w:rsidRPr="00B21729" w:rsidRDefault="00C0454F" w:rsidP="003C713F">
      <w:pPr>
        <w:pStyle w:val="PlainText"/>
        <w:jc w:val="both"/>
        <w:rPr>
          <w:rFonts w:cs="Times New Roman"/>
          <w:sz w:val="22"/>
          <w:szCs w:val="22"/>
        </w:rPr>
      </w:pPr>
      <w:r w:rsidRPr="00B21729">
        <w:rPr>
          <w:rFonts w:cs="Times New Roman"/>
          <w:sz w:val="22"/>
          <w:szCs w:val="22"/>
        </w:rPr>
        <w:t xml:space="preserve">What confidence St Paul shows us he has in the Lord’s providential care for him and all who have been called by the Lord! </w:t>
      </w:r>
      <w:r w:rsidR="00381E83">
        <w:rPr>
          <w:rFonts w:cs="Times New Roman"/>
          <w:sz w:val="22"/>
          <w:szCs w:val="22"/>
        </w:rPr>
        <w:t xml:space="preserve"> </w:t>
      </w:r>
      <w:r w:rsidRPr="00B21729">
        <w:rPr>
          <w:rFonts w:cs="Times New Roman"/>
          <w:sz w:val="22"/>
          <w:szCs w:val="22"/>
        </w:rPr>
        <w:t>And this is in the face of great adversity; persecution, natural disasters, betrayal, and execution by beheading.</w:t>
      </w:r>
      <w:r w:rsidR="00381E83">
        <w:rPr>
          <w:rFonts w:cs="Times New Roman"/>
          <w:sz w:val="22"/>
          <w:szCs w:val="22"/>
        </w:rPr>
        <w:t xml:space="preserve"> </w:t>
      </w:r>
      <w:r w:rsidRPr="00B21729">
        <w:rPr>
          <w:rFonts w:cs="Times New Roman"/>
          <w:sz w:val="22"/>
          <w:szCs w:val="22"/>
        </w:rPr>
        <w:t xml:space="preserve"> </w:t>
      </w:r>
      <w:r w:rsidR="00606188">
        <w:rPr>
          <w:rFonts w:cs="Times New Roman"/>
          <w:sz w:val="22"/>
          <w:szCs w:val="22"/>
        </w:rPr>
        <w:t>This is blessed hope founded o</w:t>
      </w:r>
      <w:r w:rsidRPr="00B21729">
        <w:rPr>
          <w:rFonts w:cs="Times New Roman"/>
          <w:sz w:val="22"/>
          <w:szCs w:val="22"/>
        </w:rPr>
        <w:t xml:space="preserve">n deep faith – God is on our side, </w:t>
      </w:r>
      <w:proofErr w:type="gramStart"/>
      <w:r w:rsidRPr="00B21729">
        <w:rPr>
          <w:rFonts w:cs="Times New Roman"/>
          <w:sz w:val="22"/>
          <w:szCs w:val="22"/>
        </w:rPr>
        <w:t>who</w:t>
      </w:r>
      <w:proofErr w:type="gramEnd"/>
      <w:r w:rsidRPr="00B21729">
        <w:rPr>
          <w:rFonts w:cs="Times New Roman"/>
          <w:sz w:val="22"/>
          <w:szCs w:val="22"/>
        </w:rPr>
        <w:t xml:space="preserve"> can be against us?</w:t>
      </w:r>
    </w:p>
    <w:p w:rsidR="00C0454F" w:rsidRPr="00B21729" w:rsidRDefault="00C0454F" w:rsidP="003C713F">
      <w:pPr>
        <w:pStyle w:val="PlainText"/>
        <w:jc w:val="both"/>
        <w:rPr>
          <w:rFonts w:cs="Times New Roman"/>
          <w:sz w:val="22"/>
          <w:szCs w:val="22"/>
        </w:rPr>
      </w:pPr>
    </w:p>
    <w:p w:rsidR="00C0454F" w:rsidRPr="00B21729" w:rsidRDefault="00C0454F" w:rsidP="003C713F">
      <w:pPr>
        <w:pStyle w:val="PlainText"/>
        <w:jc w:val="both"/>
        <w:rPr>
          <w:rFonts w:cs="Times New Roman"/>
          <w:sz w:val="22"/>
          <w:szCs w:val="22"/>
        </w:rPr>
      </w:pPr>
      <w:r w:rsidRPr="00B21729">
        <w:rPr>
          <w:rFonts w:cs="Times New Roman"/>
          <w:sz w:val="22"/>
          <w:szCs w:val="22"/>
        </w:rPr>
        <w:t>In September this year, together with the other bishops of England and Wales, I have been called to Rome to meet with Pope Francis.</w:t>
      </w:r>
      <w:r w:rsidR="00381E83">
        <w:rPr>
          <w:rFonts w:cs="Times New Roman"/>
          <w:sz w:val="22"/>
          <w:szCs w:val="22"/>
        </w:rPr>
        <w:t xml:space="preserve"> </w:t>
      </w:r>
      <w:r w:rsidRPr="00B21729">
        <w:rPr>
          <w:rFonts w:cs="Times New Roman"/>
          <w:sz w:val="22"/>
          <w:szCs w:val="22"/>
        </w:rPr>
        <w:t xml:space="preserve"> This happens every five years or so. </w:t>
      </w:r>
      <w:r w:rsidR="00381E83">
        <w:rPr>
          <w:rFonts w:cs="Times New Roman"/>
          <w:sz w:val="22"/>
          <w:szCs w:val="22"/>
        </w:rPr>
        <w:t xml:space="preserve"> </w:t>
      </w:r>
      <w:r w:rsidRPr="00B21729">
        <w:rPr>
          <w:rFonts w:cs="Times New Roman"/>
          <w:sz w:val="22"/>
          <w:szCs w:val="22"/>
        </w:rPr>
        <w:t>One of the tasks caused by this visit is to compile a report on the state of the diocese.</w:t>
      </w:r>
      <w:r w:rsidR="00381E83">
        <w:rPr>
          <w:rFonts w:cs="Times New Roman"/>
          <w:sz w:val="22"/>
          <w:szCs w:val="22"/>
        </w:rPr>
        <w:t xml:space="preserve"> </w:t>
      </w:r>
      <w:r w:rsidRPr="00B21729">
        <w:rPr>
          <w:rFonts w:cs="Times New Roman"/>
          <w:sz w:val="22"/>
          <w:szCs w:val="22"/>
        </w:rPr>
        <w:t xml:space="preserve"> You can imagine that there are so many statistics involved. </w:t>
      </w:r>
      <w:r w:rsidR="00381E83">
        <w:rPr>
          <w:rFonts w:cs="Times New Roman"/>
          <w:sz w:val="22"/>
          <w:szCs w:val="22"/>
        </w:rPr>
        <w:t xml:space="preserve"> </w:t>
      </w:r>
      <w:r w:rsidRPr="00B21729">
        <w:rPr>
          <w:rFonts w:cs="Times New Roman"/>
          <w:sz w:val="22"/>
          <w:szCs w:val="22"/>
        </w:rPr>
        <w:t xml:space="preserve">One, however, stands clearly out in my mind. </w:t>
      </w:r>
      <w:r w:rsidR="00381E83">
        <w:rPr>
          <w:rFonts w:cs="Times New Roman"/>
          <w:sz w:val="22"/>
          <w:szCs w:val="22"/>
        </w:rPr>
        <w:t xml:space="preserve"> </w:t>
      </w:r>
      <w:r w:rsidRPr="00B21729">
        <w:rPr>
          <w:rFonts w:cs="Times New Roman"/>
          <w:sz w:val="22"/>
          <w:szCs w:val="22"/>
        </w:rPr>
        <w:t xml:space="preserve">Since I made my last report we have </w:t>
      </w:r>
      <w:r w:rsidR="00213B2D" w:rsidRPr="00B21729">
        <w:rPr>
          <w:rFonts w:cs="Times New Roman"/>
          <w:sz w:val="22"/>
          <w:szCs w:val="22"/>
        </w:rPr>
        <w:t xml:space="preserve">had </w:t>
      </w:r>
      <w:r w:rsidRPr="00B21729">
        <w:rPr>
          <w:rFonts w:cs="Times New Roman"/>
          <w:sz w:val="22"/>
          <w:szCs w:val="22"/>
        </w:rPr>
        <w:t xml:space="preserve">three priests ordained for the diocese of Middlesbrough, but in the same period 32 of our priests have retired or died. </w:t>
      </w:r>
    </w:p>
    <w:p w:rsidR="00213B2D" w:rsidRPr="00B21729" w:rsidRDefault="00213B2D" w:rsidP="003C713F">
      <w:pPr>
        <w:pStyle w:val="PlainText"/>
        <w:jc w:val="both"/>
        <w:rPr>
          <w:rFonts w:cs="Times New Roman"/>
          <w:sz w:val="22"/>
          <w:szCs w:val="22"/>
        </w:rPr>
      </w:pPr>
    </w:p>
    <w:p w:rsidR="00213B2D" w:rsidRPr="00B21729" w:rsidRDefault="00213B2D" w:rsidP="003C713F">
      <w:pPr>
        <w:pStyle w:val="PlainText"/>
        <w:jc w:val="both"/>
        <w:rPr>
          <w:rFonts w:cs="Times New Roman"/>
          <w:sz w:val="22"/>
          <w:szCs w:val="22"/>
        </w:rPr>
      </w:pPr>
      <w:r w:rsidRPr="00B21729">
        <w:rPr>
          <w:rFonts w:cs="Times New Roman"/>
          <w:sz w:val="22"/>
          <w:szCs w:val="22"/>
        </w:rPr>
        <w:t xml:space="preserve">I wrote to you last year at this time concerning pastoral provision for the Chapel of Our Lady of Mount Grace, North End, </w:t>
      </w:r>
      <w:proofErr w:type="spellStart"/>
      <w:r w:rsidRPr="00B21729">
        <w:rPr>
          <w:rFonts w:cs="Times New Roman"/>
          <w:sz w:val="22"/>
          <w:szCs w:val="22"/>
        </w:rPr>
        <w:t>Osmotherley</w:t>
      </w:r>
      <w:proofErr w:type="spellEnd"/>
      <w:r w:rsidRPr="00B21729">
        <w:rPr>
          <w:rFonts w:cs="Times New Roman"/>
          <w:sz w:val="22"/>
          <w:szCs w:val="22"/>
        </w:rPr>
        <w:t xml:space="preserve"> and its canonical status vis-à-vis All Saints, Thirsk. </w:t>
      </w:r>
      <w:r w:rsidR="00381E83">
        <w:rPr>
          <w:rFonts w:cs="Times New Roman"/>
          <w:sz w:val="22"/>
          <w:szCs w:val="22"/>
        </w:rPr>
        <w:t xml:space="preserve"> </w:t>
      </w:r>
      <w:r w:rsidRPr="00B21729">
        <w:rPr>
          <w:rFonts w:cs="Times New Roman"/>
          <w:sz w:val="22"/>
          <w:szCs w:val="22"/>
        </w:rPr>
        <w:t xml:space="preserve">During the course of </w:t>
      </w:r>
      <w:r w:rsidR="003C713F" w:rsidRPr="00B21729">
        <w:rPr>
          <w:rFonts w:cs="Times New Roman"/>
          <w:sz w:val="22"/>
          <w:szCs w:val="22"/>
        </w:rPr>
        <w:t xml:space="preserve">the year Canon Twomey, due to ill health, </w:t>
      </w:r>
      <w:r w:rsidRPr="00B21729">
        <w:rPr>
          <w:rFonts w:cs="Times New Roman"/>
          <w:sz w:val="22"/>
          <w:szCs w:val="22"/>
        </w:rPr>
        <w:t>has found it increasing</w:t>
      </w:r>
      <w:r w:rsidR="003C713F" w:rsidRPr="00B21729">
        <w:rPr>
          <w:rFonts w:cs="Times New Roman"/>
          <w:sz w:val="22"/>
          <w:szCs w:val="22"/>
        </w:rPr>
        <w:t>ly</w:t>
      </w:r>
      <w:r w:rsidRPr="00B21729">
        <w:rPr>
          <w:rFonts w:cs="Times New Roman"/>
          <w:sz w:val="22"/>
          <w:szCs w:val="22"/>
        </w:rPr>
        <w:t xml:space="preserve"> difficult to fulfil his pastoral care for </w:t>
      </w:r>
      <w:proofErr w:type="spellStart"/>
      <w:r w:rsidRPr="00B21729">
        <w:rPr>
          <w:rFonts w:cs="Times New Roman"/>
          <w:sz w:val="22"/>
          <w:szCs w:val="22"/>
        </w:rPr>
        <w:t>Osmotherley</w:t>
      </w:r>
      <w:proofErr w:type="spellEnd"/>
      <w:r w:rsidR="003C713F" w:rsidRPr="00B21729">
        <w:rPr>
          <w:rFonts w:cs="Times New Roman"/>
          <w:sz w:val="22"/>
          <w:szCs w:val="22"/>
        </w:rPr>
        <w:t xml:space="preserve"> North End Chapel</w:t>
      </w:r>
      <w:r w:rsidRPr="00B21729">
        <w:rPr>
          <w:rFonts w:cs="Times New Roman"/>
          <w:sz w:val="22"/>
          <w:szCs w:val="22"/>
        </w:rPr>
        <w:t xml:space="preserve"> and very kindly, Father Mic</w:t>
      </w:r>
      <w:r w:rsidR="003C713F" w:rsidRPr="00B21729">
        <w:rPr>
          <w:rFonts w:cs="Times New Roman"/>
          <w:sz w:val="22"/>
          <w:szCs w:val="22"/>
        </w:rPr>
        <w:t>hael Keogh, from Sacred Heart Northallerton stepped into the brea</w:t>
      </w:r>
      <w:r w:rsidRPr="00B21729">
        <w:rPr>
          <w:rFonts w:cs="Times New Roman"/>
          <w:sz w:val="22"/>
          <w:szCs w:val="22"/>
        </w:rPr>
        <w:t>ch</w:t>
      </w:r>
      <w:r w:rsidR="003C713F" w:rsidRPr="00B21729">
        <w:rPr>
          <w:rFonts w:cs="Times New Roman"/>
          <w:sz w:val="22"/>
          <w:szCs w:val="22"/>
        </w:rPr>
        <w:t xml:space="preserve">. </w:t>
      </w:r>
    </w:p>
    <w:p w:rsidR="003C713F" w:rsidRPr="00B21729" w:rsidRDefault="003C713F" w:rsidP="003C713F">
      <w:pPr>
        <w:pStyle w:val="PlainText"/>
        <w:jc w:val="both"/>
        <w:rPr>
          <w:rFonts w:cs="Times New Roman"/>
          <w:sz w:val="22"/>
          <w:szCs w:val="22"/>
        </w:rPr>
      </w:pPr>
    </w:p>
    <w:p w:rsidR="003C713F" w:rsidRPr="00B21729" w:rsidRDefault="003C713F" w:rsidP="00B21729">
      <w:pPr>
        <w:pStyle w:val="PlainText"/>
        <w:jc w:val="both"/>
        <w:rPr>
          <w:rFonts w:cs="Times New Roman"/>
          <w:sz w:val="22"/>
          <w:szCs w:val="22"/>
        </w:rPr>
      </w:pPr>
      <w:r w:rsidRPr="00B21729">
        <w:rPr>
          <w:rFonts w:cs="Times New Roman"/>
          <w:sz w:val="22"/>
          <w:szCs w:val="22"/>
        </w:rPr>
        <w:t>In order to continue provision in Northallerton and Thirsk during the holiday period – both priests will supply for each other when either is on holiday – after this Sunday, 24</w:t>
      </w:r>
      <w:r w:rsidRPr="00B21729">
        <w:rPr>
          <w:rFonts w:cs="Times New Roman"/>
          <w:sz w:val="22"/>
          <w:szCs w:val="22"/>
          <w:vertAlign w:val="superscript"/>
        </w:rPr>
        <w:t>th</w:t>
      </w:r>
      <w:r w:rsidRPr="00B21729">
        <w:rPr>
          <w:rFonts w:cs="Times New Roman"/>
          <w:sz w:val="22"/>
          <w:szCs w:val="22"/>
        </w:rPr>
        <w:t xml:space="preserve"> June, there will be no further Mass celebrated at the North End Chapel until 7</w:t>
      </w:r>
      <w:r w:rsidR="00381E83" w:rsidRPr="00381E83">
        <w:rPr>
          <w:rFonts w:cs="Times New Roman"/>
          <w:sz w:val="22"/>
          <w:szCs w:val="22"/>
          <w:vertAlign w:val="superscript"/>
        </w:rPr>
        <w:t>th</w:t>
      </w:r>
      <w:r w:rsidR="00381E83">
        <w:rPr>
          <w:rFonts w:cs="Times New Roman"/>
          <w:sz w:val="22"/>
          <w:szCs w:val="22"/>
        </w:rPr>
        <w:t xml:space="preserve"> </w:t>
      </w:r>
      <w:r w:rsidRPr="00B21729">
        <w:rPr>
          <w:rFonts w:cs="Times New Roman"/>
          <w:sz w:val="22"/>
          <w:szCs w:val="22"/>
        </w:rPr>
        <w:t xml:space="preserve">October, and thereafter </w:t>
      </w:r>
      <w:r w:rsidR="00606188">
        <w:rPr>
          <w:rFonts w:cs="Times New Roman"/>
          <w:sz w:val="22"/>
          <w:szCs w:val="22"/>
        </w:rPr>
        <w:t xml:space="preserve">only </w:t>
      </w:r>
      <w:r w:rsidRPr="00B21729">
        <w:rPr>
          <w:rFonts w:cs="Times New Roman"/>
          <w:sz w:val="22"/>
          <w:szCs w:val="22"/>
        </w:rPr>
        <w:t>on the first Sunday of each month, at 11am until the end of the ye</w:t>
      </w:r>
      <w:r w:rsidR="00606188">
        <w:rPr>
          <w:rFonts w:cs="Times New Roman"/>
          <w:sz w:val="22"/>
          <w:szCs w:val="22"/>
        </w:rPr>
        <w:t xml:space="preserve">ar when the situation will </w:t>
      </w:r>
      <w:r w:rsidRPr="00B21729">
        <w:rPr>
          <w:rFonts w:cs="Times New Roman"/>
          <w:sz w:val="22"/>
          <w:szCs w:val="22"/>
        </w:rPr>
        <w:t>be reviewed.</w:t>
      </w:r>
    </w:p>
    <w:p w:rsidR="003C713F" w:rsidRPr="00B21729" w:rsidRDefault="003C713F" w:rsidP="00B21729">
      <w:pPr>
        <w:pStyle w:val="PlainText"/>
        <w:jc w:val="both"/>
        <w:rPr>
          <w:rFonts w:cs="Times New Roman"/>
          <w:sz w:val="22"/>
          <w:szCs w:val="22"/>
        </w:rPr>
      </w:pPr>
    </w:p>
    <w:p w:rsidR="003C713F" w:rsidRPr="00B21729" w:rsidRDefault="003C713F" w:rsidP="00B21729">
      <w:pPr>
        <w:pStyle w:val="PlainText"/>
        <w:jc w:val="both"/>
        <w:rPr>
          <w:rFonts w:cs="Times New Roman"/>
          <w:sz w:val="22"/>
          <w:szCs w:val="22"/>
        </w:rPr>
      </w:pPr>
      <w:r w:rsidRPr="00B21729">
        <w:rPr>
          <w:rFonts w:cs="Times New Roman"/>
          <w:sz w:val="22"/>
          <w:szCs w:val="22"/>
        </w:rPr>
        <w:lastRenderedPageBreak/>
        <w:t xml:space="preserve">As a result of this, the Blessed Sacrament will not be reserved at </w:t>
      </w:r>
      <w:proofErr w:type="spellStart"/>
      <w:r w:rsidRPr="00B21729">
        <w:rPr>
          <w:rFonts w:cs="Times New Roman"/>
          <w:sz w:val="22"/>
          <w:szCs w:val="22"/>
        </w:rPr>
        <w:t>Osmotherley</w:t>
      </w:r>
      <w:proofErr w:type="spellEnd"/>
      <w:r w:rsidRPr="00B21729">
        <w:rPr>
          <w:rFonts w:cs="Times New Roman"/>
          <w:sz w:val="22"/>
          <w:szCs w:val="22"/>
        </w:rPr>
        <w:t xml:space="preserve"> North End Chapel and will be removed on the 24</w:t>
      </w:r>
      <w:r w:rsidRPr="00381E83">
        <w:rPr>
          <w:rFonts w:cs="Times New Roman"/>
          <w:sz w:val="22"/>
          <w:szCs w:val="22"/>
          <w:vertAlign w:val="superscript"/>
        </w:rPr>
        <w:t>th</w:t>
      </w:r>
      <w:r w:rsidR="00381E83">
        <w:rPr>
          <w:rFonts w:cs="Times New Roman"/>
          <w:sz w:val="22"/>
          <w:szCs w:val="22"/>
        </w:rPr>
        <w:t xml:space="preserve"> </w:t>
      </w:r>
      <w:r w:rsidRPr="00B21729">
        <w:rPr>
          <w:rFonts w:cs="Times New Roman"/>
          <w:sz w:val="22"/>
          <w:szCs w:val="22"/>
        </w:rPr>
        <w:t xml:space="preserve">June until further notice. </w:t>
      </w:r>
      <w:r w:rsidR="00381E83">
        <w:rPr>
          <w:rFonts w:cs="Times New Roman"/>
          <w:sz w:val="22"/>
          <w:szCs w:val="22"/>
        </w:rPr>
        <w:t xml:space="preserve"> </w:t>
      </w:r>
      <w:r w:rsidRPr="00B21729">
        <w:rPr>
          <w:rFonts w:cs="Times New Roman"/>
          <w:sz w:val="22"/>
          <w:szCs w:val="22"/>
        </w:rPr>
        <w:t xml:space="preserve">The </w:t>
      </w:r>
      <w:r w:rsidR="00B21729" w:rsidRPr="00B21729">
        <w:rPr>
          <w:rFonts w:cs="Times New Roman"/>
          <w:sz w:val="22"/>
          <w:szCs w:val="22"/>
        </w:rPr>
        <w:t>Cathedral will</w:t>
      </w:r>
      <w:r w:rsidRPr="00B21729">
        <w:rPr>
          <w:rFonts w:cs="Times New Roman"/>
          <w:sz w:val="22"/>
          <w:szCs w:val="22"/>
        </w:rPr>
        <w:t xml:space="preserve"> continue to celebrate the 4</w:t>
      </w:r>
      <w:r w:rsidR="00381E83">
        <w:rPr>
          <w:rFonts w:cs="Times New Roman"/>
          <w:sz w:val="22"/>
          <w:szCs w:val="22"/>
        </w:rPr>
        <w:t> </w:t>
      </w:r>
      <w:r w:rsidRPr="00B21729">
        <w:rPr>
          <w:rFonts w:cs="Times New Roman"/>
          <w:sz w:val="22"/>
          <w:szCs w:val="22"/>
        </w:rPr>
        <w:t>p</w:t>
      </w:r>
      <w:r w:rsidR="00606188">
        <w:rPr>
          <w:rFonts w:cs="Times New Roman"/>
          <w:sz w:val="22"/>
          <w:szCs w:val="22"/>
        </w:rPr>
        <w:t>.</w:t>
      </w:r>
      <w:r w:rsidRPr="00B21729">
        <w:rPr>
          <w:rFonts w:cs="Times New Roman"/>
          <w:sz w:val="22"/>
          <w:szCs w:val="22"/>
        </w:rPr>
        <w:t>m</w:t>
      </w:r>
      <w:r w:rsidR="00606188">
        <w:rPr>
          <w:rFonts w:cs="Times New Roman"/>
          <w:sz w:val="22"/>
          <w:szCs w:val="22"/>
        </w:rPr>
        <w:t>.</w:t>
      </w:r>
      <w:r w:rsidRPr="00B21729">
        <w:rPr>
          <w:rFonts w:cs="Times New Roman"/>
          <w:sz w:val="22"/>
          <w:szCs w:val="22"/>
        </w:rPr>
        <w:t xml:space="preserve"> Mass at the Lady Ch</w:t>
      </w:r>
      <w:r w:rsidR="00B21729" w:rsidRPr="00B21729">
        <w:rPr>
          <w:rFonts w:cs="Times New Roman"/>
          <w:sz w:val="22"/>
          <w:szCs w:val="22"/>
        </w:rPr>
        <w:t xml:space="preserve">apel </w:t>
      </w:r>
      <w:proofErr w:type="spellStart"/>
      <w:r w:rsidR="00B21729" w:rsidRPr="00B21729">
        <w:rPr>
          <w:rFonts w:cs="Times New Roman"/>
          <w:sz w:val="22"/>
          <w:szCs w:val="22"/>
        </w:rPr>
        <w:t>Osmotherley</w:t>
      </w:r>
      <w:proofErr w:type="spellEnd"/>
      <w:r w:rsidR="00B21729" w:rsidRPr="00B21729">
        <w:rPr>
          <w:rFonts w:cs="Times New Roman"/>
          <w:sz w:val="22"/>
          <w:szCs w:val="22"/>
        </w:rPr>
        <w:t xml:space="preserve"> every Saturday. </w:t>
      </w:r>
      <w:r w:rsidR="00381E83">
        <w:rPr>
          <w:rFonts w:cs="Times New Roman"/>
          <w:sz w:val="22"/>
          <w:szCs w:val="22"/>
        </w:rPr>
        <w:t xml:space="preserve"> </w:t>
      </w:r>
      <w:r w:rsidR="00B21729" w:rsidRPr="00B21729">
        <w:rPr>
          <w:rFonts w:cs="Times New Roman"/>
          <w:sz w:val="22"/>
          <w:szCs w:val="22"/>
        </w:rPr>
        <w:t>A</w:t>
      </w:r>
      <w:r w:rsidRPr="00B21729">
        <w:rPr>
          <w:rFonts w:cs="Times New Roman"/>
          <w:sz w:val="22"/>
          <w:szCs w:val="22"/>
        </w:rPr>
        <w:t xml:space="preserve">ll are welcome. </w:t>
      </w:r>
      <w:r w:rsidR="00381E83">
        <w:rPr>
          <w:rFonts w:cs="Times New Roman"/>
          <w:sz w:val="22"/>
          <w:szCs w:val="22"/>
        </w:rPr>
        <w:t xml:space="preserve"> </w:t>
      </w:r>
      <w:r w:rsidRPr="00B21729">
        <w:rPr>
          <w:rFonts w:cs="Times New Roman"/>
          <w:sz w:val="22"/>
          <w:szCs w:val="22"/>
        </w:rPr>
        <w:t>If any Pastoral provision is required during this period, then it can be covered during the week from either Thirsk or Northallerton.</w:t>
      </w:r>
    </w:p>
    <w:p w:rsidR="002069E2" w:rsidRPr="00B21729" w:rsidRDefault="002069E2" w:rsidP="00B21729">
      <w:pPr>
        <w:pStyle w:val="PlainText"/>
        <w:jc w:val="both"/>
        <w:rPr>
          <w:rFonts w:cs="Times New Roman"/>
          <w:sz w:val="22"/>
          <w:szCs w:val="22"/>
        </w:rPr>
      </w:pPr>
    </w:p>
    <w:p w:rsidR="002069E2" w:rsidRPr="00B21729" w:rsidRDefault="00B21729" w:rsidP="00B21729">
      <w:pPr>
        <w:pStyle w:val="PlainText"/>
        <w:jc w:val="both"/>
        <w:rPr>
          <w:rFonts w:cs="Times New Roman"/>
          <w:sz w:val="22"/>
          <w:szCs w:val="22"/>
        </w:rPr>
      </w:pPr>
      <w:r w:rsidRPr="00B21729">
        <w:rPr>
          <w:rFonts w:cs="Times New Roman"/>
          <w:sz w:val="22"/>
          <w:szCs w:val="22"/>
        </w:rPr>
        <w:t>I know that this letter will bring sadness to some, but surely we must open ourselves to that same blessed hope founded on deep faith in God’s providential love and care for u</w:t>
      </w:r>
      <w:r w:rsidR="00606188">
        <w:rPr>
          <w:rFonts w:cs="Times New Roman"/>
          <w:sz w:val="22"/>
          <w:szCs w:val="22"/>
        </w:rPr>
        <w:t>s that</w:t>
      </w:r>
      <w:r w:rsidRPr="00B21729">
        <w:rPr>
          <w:rFonts w:cs="Times New Roman"/>
          <w:sz w:val="22"/>
          <w:szCs w:val="22"/>
        </w:rPr>
        <w:t xml:space="preserve"> we heard in the Letter to the Romans at the beginning of this Pastoral.</w:t>
      </w:r>
      <w:r w:rsidR="00381E83">
        <w:rPr>
          <w:rFonts w:cs="Times New Roman"/>
          <w:sz w:val="22"/>
          <w:szCs w:val="22"/>
        </w:rPr>
        <w:t xml:space="preserve"> </w:t>
      </w:r>
      <w:r w:rsidRPr="00B21729">
        <w:rPr>
          <w:rFonts w:cs="Times New Roman"/>
          <w:sz w:val="22"/>
          <w:szCs w:val="22"/>
        </w:rPr>
        <w:t xml:space="preserve"> “</w:t>
      </w:r>
      <w:r w:rsidRPr="00B21729">
        <w:rPr>
          <w:rFonts w:eastAsia="Times New Roman" w:cs="Times New Roman"/>
          <w:i/>
          <w:color w:val="000000"/>
          <w:sz w:val="22"/>
          <w:szCs w:val="22"/>
          <w:lang w:eastAsia="en-GB"/>
        </w:rPr>
        <w:t>For I am convinced that neither death nor life, neither angels nor demons, neither the present nor the future, nor any powers, neither height nor depth, nor anything else in all creation, will be able to separate us from the love of God that is in Christ Jesus our Lord.”</w:t>
      </w:r>
      <w:r w:rsidRPr="00B21729">
        <w:rPr>
          <w:rFonts w:cs="Times New Roman"/>
          <w:sz w:val="22"/>
          <w:szCs w:val="22"/>
        </w:rPr>
        <w:t xml:space="preserve"> </w:t>
      </w:r>
    </w:p>
    <w:p w:rsidR="00213B2D" w:rsidRPr="00B21729" w:rsidRDefault="00213B2D" w:rsidP="00B21729">
      <w:pPr>
        <w:pStyle w:val="PlainText"/>
        <w:jc w:val="both"/>
        <w:rPr>
          <w:rFonts w:cs="Times New Roman"/>
          <w:sz w:val="22"/>
          <w:szCs w:val="22"/>
        </w:rPr>
      </w:pPr>
    </w:p>
    <w:p w:rsidR="003C713F" w:rsidRPr="00B21729" w:rsidRDefault="00B21729" w:rsidP="00B21729">
      <w:pPr>
        <w:pStyle w:val="PlainText"/>
        <w:jc w:val="both"/>
        <w:rPr>
          <w:rFonts w:cs="Times New Roman"/>
          <w:sz w:val="22"/>
          <w:szCs w:val="22"/>
        </w:rPr>
      </w:pPr>
      <w:r w:rsidRPr="00B21729">
        <w:rPr>
          <w:rFonts w:cs="Times New Roman"/>
          <w:sz w:val="22"/>
          <w:szCs w:val="22"/>
        </w:rPr>
        <w:t>Yours in blessed hope,</w:t>
      </w:r>
    </w:p>
    <w:p w:rsidR="003C713F" w:rsidRPr="00B21729" w:rsidRDefault="003C713F" w:rsidP="003C713F">
      <w:pPr>
        <w:pStyle w:val="PlainText"/>
        <w:jc w:val="both"/>
        <w:rPr>
          <w:rFonts w:cs="Times New Roman"/>
          <w:sz w:val="22"/>
          <w:szCs w:val="22"/>
        </w:rPr>
      </w:pPr>
    </w:p>
    <w:p w:rsidR="00B21729" w:rsidRPr="00B21729" w:rsidRDefault="00B21729" w:rsidP="00B21729">
      <w:pPr>
        <w:jc w:val="both"/>
        <w:rPr>
          <w:rFonts w:ascii="Times New Roman" w:hAnsi="Times New Roman" w:cs="Times New Roman"/>
        </w:rPr>
      </w:pPr>
      <w:r w:rsidRPr="00B21729">
        <w:rPr>
          <w:rFonts w:ascii="Times New Roman" w:hAnsi="Times New Roman" w:cs="Times New Roman"/>
          <w:noProof/>
          <w:lang w:val="en-US"/>
        </w:rPr>
        <w:drawing>
          <wp:inline distT="0" distB="0" distL="0" distR="0" wp14:anchorId="483F2E75" wp14:editId="3AE629CD">
            <wp:extent cx="1815249" cy="558800"/>
            <wp:effectExtent l="0" t="0" r="0" b="0"/>
            <wp:docPr id="2" name="Picture 2" descr="+Terence 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ence Patri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5349" cy="561909"/>
                    </a:xfrm>
                    <a:prstGeom prst="rect">
                      <a:avLst/>
                    </a:prstGeom>
                    <a:noFill/>
                    <a:ln>
                      <a:noFill/>
                    </a:ln>
                  </pic:spPr>
                </pic:pic>
              </a:graphicData>
            </a:graphic>
          </wp:inline>
        </w:drawing>
      </w:r>
    </w:p>
    <w:p w:rsidR="00B21729" w:rsidRPr="00B21729" w:rsidRDefault="00B21729" w:rsidP="00B21729">
      <w:pPr>
        <w:jc w:val="both"/>
        <w:rPr>
          <w:rFonts w:ascii="Times New Roman" w:hAnsi="Times New Roman" w:cs="Times New Roman"/>
        </w:rPr>
      </w:pPr>
      <w:r w:rsidRPr="00B21729">
        <w:rPr>
          <w:rFonts w:ascii="Times New Roman" w:hAnsi="Times New Roman" w:cs="Times New Roman"/>
        </w:rPr>
        <w:t>Bishop of Middlesbrough</w:t>
      </w:r>
    </w:p>
    <w:p w:rsidR="00B21729" w:rsidRPr="00B21729" w:rsidRDefault="00B21729" w:rsidP="00B21729">
      <w:pPr>
        <w:jc w:val="both"/>
        <w:rPr>
          <w:rFonts w:ascii="Times New Roman" w:hAnsi="Times New Roman" w:cs="Times New Roman"/>
        </w:rPr>
      </w:pPr>
    </w:p>
    <w:p w:rsidR="00B21729" w:rsidRPr="00B21729" w:rsidRDefault="00B21729" w:rsidP="00B21729">
      <w:pPr>
        <w:pStyle w:val="Heading1"/>
        <w:jc w:val="center"/>
        <w:rPr>
          <w:sz w:val="22"/>
          <w:szCs w:val="22"/>
        </w:rPr>
      </w:pPr>
      <w:r w:rsidRPr="00B21729">
        <w:rPr>
          <w:sz w:val="22"/>
          <w:szCs w:val="22"/>
        </w:rPr>
        <w:t xml:space="preserve">To be read and made available at Our Lady of Mount Grace, North End, </w:t>
      </w:r>
      <w:proofErr w:type="spellStart"/>
      <w:r w:rsidRPr="00B21729">
        <w:rPr>
          <w:sz w:val="22"/>
          <w:szCs w:val="22"/>
        </w:rPr>
        <w:t>Osmotherley</w:t>
      </w:r>
      <w:proofErr w:type="spellEnd"/>
      <w:r w:rsidRPr="00B21729">
        <w:rPr>
          <w:sz w:val="22"/>
          <w:szCs w:val="22"/>
        </w:rPr>
        <w:t xml:space="preserve"> on 17</w:t>
      </w:r>
      <w:r w:rsidRPr="00B21729">
        <w:rPr>
          <w:sz w:val="22"/>
          <w:szCs w:val="22"/>
          <w:vertAlign w:val="superscript"/>
        </w:rPr>
        <w:t>th</w:t>
      </w:r>
      <w:r w:rsidRPr="00B21729">
        <w:rPr>
          <w:sz w:val="22"/>
          <w:szCs w:val="22"/>
        </w:rPr>
        <w:t xml:space="preserve">  June 2018.</w:t>
      </w:r>
    </w:p>
    <w:p w:rsidR="003C713F" w:rsidRPr="00B21729" w:rsidRDefault="003C713F" w:rsidP="00B21729">
      <w:pPr>
        <w:pStyle w:val="Heading1"/>
        <w:rPr>
          <w:sz w:val="22"/>
          <w:szCs w:val="22"/>
        </w:rPr>
      </w:pPr>
    </w:p>
    <w:p w:rsidR="00213B2D" w:rsidRPr="00B21729" w:rsidRDefault="00213B2D" w:rsidP="002069E2">
      <w:pPr>
        <w:pStyle w:val="PlainText"/>
        <w:rPr>
          <w:rFonts w:cs="Times New Roman"/>
          <w:sz w:val="22"/>
          <w:szCs w:val="22"/>
        </w:rPr>
      </w:pPr>
    </w:p>
    <w:p w:rsidR="003C713F" w:rsidRPr="00B21729" w:rsidRDefault="003C713F">
      <w:pPr>
        <w:rPr>
          <w:rFonts w:ascii="Times New Roman" w:hAnsi="Times New Roman" w:cs="Times New Roman"/>
        </w:rPr>
      </w:pPr>
    </w:p>
    <w:sectPr w:rsidR="003C713F" w:rsidRPr="00B21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E2"/>
    <w:rsid w:val="002069E2"/>
    <w:rsid w:val="00213B2D"/>
    <w:rsid w:val="002D64CD"/>
    <w:rsid w:val="002F48CB"/>
    <w:rsid w:val="00381E83"/>
    <w:rsid w:val="003C713F"/>
    <w:rsid w:val="003D1472"/>
    <w:rsid w:val="00606188"/>
    <w:rsid w:val="00995B24"/>
    <w:rsid w:val="00A0760B"/>
    <w:rsid w:val="00B21729"/>
    <w:rsid w:val="00C0454F"/>
    <w:rsid w:val="00EB4D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E2"/>
    <w:rPr>
      <w:rFonts w:asciiTheme="minorHAnsi" w:eastAsiaTheme="minorHAnsi" w:hAnsiTheme="minorHAnsi" w:cstheme="minorBidi"/>
      <w:sz w:val="22"/>
      <w:szCs w:val="22"/>
    </w:rPr>
  </w:style>
  <w:style w:type="paragraph" w:styleId="Heading1">
    <w:name w:val="heading 1"/>
    <w:basedOn w:val="Normal"/>
    <w:next w:val="Normal"/>
    <w:link w:val="Heading1Char"/>
    <w:qFormat/>
    <w:rsid w:val="00A0760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A0760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0760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60B"/>
    <w:rPr>
      <w:rFonts w:ascii="Arial" w:hAnsi="Arial" w:cs="Arial"/>
      <w:b/>
      <w:bCs/>
      <w:kern w:val="32"/>
      <w:sz w:val="32"/>
      <w:szCs w:val="32"/>
      <w:lang w:val="en-US"/>
    </w:rPr>
  </w:style>
  <w:style w:type="character" w:customStyle="1" w:styleId="Heading2Char">
    <w:name w:val="Heading 2 Char"/>
    <w:basedOn w:val="DefaultParagraphFont"/>
    <w:link w:val="Heading2"/>
    <w:semiHidden/>
    <w:rsid w:val="00A0760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A0760B"/>
    <w:rPr>
      <w:rFonts w:asciiTheme="majorHAnsi" w:eastAsiaTheme="majorEastAsia" w:hAnsiTheme="majorHAnsi" w:cstheme="majorBidi"/>
      <w:b/>
      <w:bCs/>
      <w:sz w:val="26"/>
      <w:szCs w:val="26"/>
      <w:lang w:val="en-US"/>
    </w:rPr>
  </w:style>
  <w:style w:type="paragraph" w:styleId="PlainText">
    <w:name w:val="Plain Text"/>
    <w:basedOn w:val="Normal"/>
    <w:link w:val="PlainTextChar"/>
    <w:uiPriority w:val="99"/>
    <w:unhideWhenUsed/>
    <w:rsid w:val="002069E2"/>
    <w:rPr>
      <w:rFonts w:ascii="Times New Roman" w:hAnsi="Times New Roman"/>
      <w:sz w:val="24"/>
      <w:szCs w:val="21"/>
    </w:rPr>
  </w:style>
  <w:style w:type="character" w:customStyle="1" w:styleId="PlainTextChar">
    <w:name w:val="Plain Text Char"/>
    <w:basedOn w:val="DefaultParagraphFont"/>
    <w:link w:val="PlainText"/>
    <w:uiPriority w:val="99"/>
    <w:rsid w:val="002069E2"/>
    <w:rPr>
      <w:rFonts w:eastAsiaTheme="minorHAnsi" w:cstheme="minorBidi"/>
      <w:sz w:val="24"/>
      <w:szCs w:val="21"/>
    </w:rPr>
  </w:style>
  <w:style w:type="paragraph" w:styleId="NormalWeb">
    <w:name w:val="Normal (Web)"/>
    <w:basedOn w:val="Normal"/>
    <w:uiPriority w:val="99"/>
    <w:semiHidden/>
    <w:unhideWhenUsed/>
    <w:rsid w:val="002069E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2069E2"/>
  </w:style>
  <w:style w:type="character" w:styleId="Hyperlink">
    <w:name w:val="Hyperlink"/>
    <w:basedOn w:val="DefaultParagraphFont"/>
    <w:uiPriority w:val="99"/>
    <w:semiHidden/>
    <w:unhideWhenUsed/>
    <w:rsid w:val="002069E2"/>
    <w:rPr>
      <w:color w:val="0000FF"/>
      <w:u w:val="single"/>
    </w:rPr>
  </w:style>
  <w:style w:type="paragraph" w:customStyle="1" w:styleId="line">
    <w:name w:val="line"/>
    <w:basedOn w:val="Normal"/>
    <w:rsid w:val="002069E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069E2"/>
  </w:style>
  <w:style w:type="paragraph" w:customStyle="1" w:styleId="first-line-none">
    <w:name w:val="first-line-none"/>
    <w:basedOn w:val="Normal"/>
    <w:rsid w:val="002069E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1729"/>
    <w:rPr>
      <w:rFonts w:ascii="Tahoma" w:hAnsi="Tahoma" w:cs="Tahoma"/>
      <w:sz w:val="16"/>
      <w:szCs w:val="16"/>
    </w:rPr>
  </w:style>
  <w:style w:type="character" w:customStyle="1" w:styleId="BalloonTextChar">
    <w:name w:val="Balloon Text Char"/>
    <w:basedOn w:val="DefaultParagraphFont"/>
    <w:link w:val="BalloonText"/>
    <w:uiPriority w:val="99"/>
    <w:semiHidden/>
    <w:rsid w:val="00B21729"/>
    <w:rPr>
      <w:rFonts w:ascii="Tahoma" w:eastAsiaTheme="minorHAnsi" w:hAnsi="Tahoma" w:cs="Tahoma"/>
      <w:sz w:val="16"/>
      <w:szCs w:val="16"/>
    </w:rPr>
  </w:style>
  <w:style w:type="paragraph" w:styleId="Title">
    <w:name w:val="Title"/>
    <w:basedOn w:val="Normal"/>
    <w:next w:val="Normal"/>
    <w:link w:val="TitleChar"/>
    <w:uiPriority w:val="10"/>
    <w:qFormat/>
    <w:rsid w:val="00B217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72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E2"/>
    <w:rPr>
      <w:rFonts w:asciiTheme="minorHAnsi" w:eastAsiaTheme="minorHAnsi" w:hAnsiTheme="minorHAnsi" w:cstheme="minorBidi"/>
      <w:sz w:val="22"/>
      <w:szCs w:val="22"/>
    </w:rPr>
  </w:style>
  <w:style w:type="paragraph" w:styleId="Heading1">
    <w:name w:val="heading 1"/>
    <w:basedOn w:val="Normal"/>
    <w:next w:val="Normal"/>
    <w:link w:val="Heading1Char"/>
    <w:qFormat/>
    <w:rsid w:val="00A0760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A0760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0760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60B"/>
    <w:rPr>
      <w:rFonts w:ascii="Arial" w:hAnsi="Arial" w:cs="Arial"/>
      <w:b/>
      <w:bCs/>
      <w:kern w:val="32"/>
      <w:sz w:val="32"/>
      <w:szCs w:val="32"/>
      <w:lang w:val="en-US"/>
    </w:rPr>
  </w:style>
  <w:style w:type="character" w:customStyle="1" w:styleId="Heading2Char">
    <w:name w:val="Heading 2 Char"/>
    <w:basedOn w:val="DefaultParagraphFont"/>
    <w:link w:val="Heading2"/>
    <w:semiHidden/>
    <w:rsid w:val="00A0760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A0760B"/>
    <w:rPr>
      <w:rFonts w:asciiTheme="majorHAnsi" w:eastAsiaTheme="majorEastAsia" w:hAnsiTheme="majorHAnsi" w:cstheme="majorBidi"/>
      <w:b/>
      <w:bCs/>
      <w:sz w:val="26"/>
      <w:szCs w:val="26"/>
      <w:lang w:val="en-US"/>
    </w:rPr>
  </w:style>
  <w:style w:type="paragraph" w:styleId="PlainText">
    <w:name w:val="Plain Text"/>
    <w:basedOn w:val="Normal"/>
    <w:link w:val="PlainTextChar"/>
    <w:uiPriority w:val="99"/>
    <w:unhideWhenUsed/>
    <w:rsid w:val="002069E2"/>
    <w:rPr>
      <w:rFonts w:ascii="Times New Roman" w:hAnsi="Times New Roman"/>
      <w:sz w:val="24"/>
      <w:szCs w:val="21"/>
    </w:rPr>
  </w:style>
  <w:style w:type="character" w:customStyle="1" w:styleId="PlainTextChar">
    <w:name w:val="Plain Text Char"/>
    <w:basedOn w:val="DefaultParagraphFont"/>
    <w:link w:val="PlainText"/>
    <w:uiPriority w:val="99"/>
    <w:rsid w:val="002069E2"/>
    <w:rPr>
      <w:rFonts w:eastAsiaTheme="minorHAnsi" w:cstheme="minorBidi"/>
      <w:sz w:val="24"/>
      <w:szCs w:val="21"/>
    </w:rPr>
  </w:style>
  <w:style w:type="paragraph" w:styleId="NormalWeb">
    <w:name w:val="Normal (Web)"/>
    <w:basedOn w:val="Normal"/>
    <w:uiPriority w:val="99"/>
    <w:semiHidden/>
    <w:unhideWhenUsed/>
    <w:rsid w:val="002069E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2069E2"/>
  </w:style>
  <w:style w:type="character" w:styleId="Hyperlink">
    <w:name w:val="Hyperlink"/>
    <w:basedOn w:val="DefaultParagraphFont"/>
    <w:uiPriority w:val="99"/>
    <w:semiHidden/>
    <w:unhideWhenUsed/>
    <w:rsid w:val="002069E2"/>
    <w:rPr>
      <w:color w:val="0000FF"/>
      <w:u w:val="single"/>
    </w:rPr>
  </w:style>
  <w:style w:type="paragraph" w:customStyle="1" w:styleId="line">
    <w:name w:val="line"/>
    <w:basedOn w:val="Normal"/>
    <w:rsid w:val="002069E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069E2"/>
  </w:style>
  <w:style w:type="paragraph" w:customStyle="1" w:styleId="first-line-none">
    <w:name w:val="first-line-none"/>
    <w:basedOn w:val="Normal"/>
    <w:rsid w:val="002069E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1729"/>
    <w:rPr>
      <w:rFonts w:ascii="Tahoma" w:hAnsi="Tahoma" w:cs="Tahoma"/>
      <w:sz w:val="16"/>
      <w:szCs w:val="16"/>
    </w:rPr>
  </w:style>
  <w:style w:type="character" w:customStyle="1" w:styleId="BalloonTextChar">
    <w:name w:val="Balloon Text Char"/>
    <w:basedOn w:val="DefaultParagraphFont"/>
    <w:link w:val="BalloonText"/>
    <w:uiPriority w:val="99"/>
    <w:semiHidden/>
    <w:rsid w:val="00B21729"/>
    <w:rPr>
      <w:rFonts w:ascii="Tahoma" w:eastAsiaTheme="minorHAnsi" w:hAnsi="Tahoma" w:cs="Tahoma"/>
      <w:sz w:val="16"/>
      <w:szCs w:val="16"/>
    </w:rPr>
  </w:style>
  <w:style w:type="paragraph" w:styleId="Title">
    <w:name w:val="Title"/>
    <w:basedOn w:val="Normal"/>
    <w:next w:val="Normal"/>
    <w:link w:val="TitleChar"/>
    <w:uiPriority w:val="10"/>
    <w:qFormat/>
    <w:rsid w:val="00B217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72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7771">
      <w:bodyDiv w:val="1"/>
      <w:marLeft w:val="0"/>
      <w:marRight w:val="0"/>
      <w:marTop w:val="0"/>
      <w:marBottom w:val="0"/>
      <w:divBdr>
        <w:top w:val="none" w:sz="0" w:space="0" w:color="auto"/>
        <w:left w:val="none" w:sz="0" w:space="0" w:color="auto"/>
        <w:bottom w:val="none" w:sz="0" w:space="0" w:color="auto"/>
        <w:right w:val="none" w:sz="0" w:space="0" w:color="auto"/>
      </w:divBdr>
    </w:div>
    <w:div w:id="1427460040">
      <w:bodyDiv w:val="1"/>
      <w:marLeft w:val="0"/>
      <w:marRight w:val="0"/>
      <w:marTop w:val="0"/>
      <w:marBottom w:val="0"/>
      <w:divBdr>
        <w:top w:val="none" w:sz="0" w:space="0" w:color="auto"/>
        <w:left w:val="none" w:sz="0" w:space="0" w:color="auto"/>
        <w:bottom w:val="none" w:sz="0" w:space="0" w:color="auto"/>
        <w:right w:val="none" w:sz="0" w:space="0" w:color="auto"/>
      </w:divBdr>
      <w:divsChild>
        <w:div w:id="119604198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Terry</dc:creator>
  <cp:lastModifiedBy>Michael McGeary</cp:lastModifiedBy>
  <cp:revision>2</cp:revision>
  <dcterms:created xsi:type="dcterms:W3CDTF">2018-07-16T16:30:00Z</dcterms:created>
  <dcterms:modified xsi:type="dcterms:W3CDTF">2018-07-16T16:30:00Z</dcterms:modified>
</cp:coreProperties>
</file>